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F915D6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915D6">
        <w:rPr>
          <w:rFonts w:ascii="Times New Roman" w:hAnsi="Times New Roman" w:cs="Times New Roman"/>
          <w:b/>
          <w:bCs/>
          <w:sz w:val="28"/>
          <w:szCs w:val="28"/>
        </w:rPr>
        <w:t xml:space="preserve"> Ms. </w:t>
      </w:r>
      <w:proofErr w:type="spellStart"/>
      <w:r w:rsidR="00F915D6">
        <w:rPr>
          <w:rFonts w:ascii="Times New Roman" w:hAnsi="Times New Roman" w:cs="Times New Roman"/>
          <w:b/>
          <w:bCs/>
          <w:sz w:val="28"/>
          <w:szCs w:val="28"/>
        </w:rPr>
        <w:t>Karuna</w:t>
      </w:r>
      <w:proofErr w:type="spellEnd"/>
      <w:r w:rsidR="00F91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15D6">
        <w:rPr>
          <w:rFonts w:ascii="Times New Roman" w:hAnsi="Times New Roman" w:cs="Times New Roman"/>
          <w:b/>
          <w:bCs/>
          <w:sz w:val="28"/>
          <w:szCs w:val="28"/>
        </w:rPr>
        <w:t>Garg</w:t>
      </w:r>
      <w:proofErr w:type="spell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EC15C4">
        <w:rPr>
          <w:rFonts w:ascii="Times New Roman" w:hAnsi="Times New Roman" w:cs="Times New Roman"/>
          <w:b/>
          <w:bCs/>
          <w:sz w:val="28"/>
          <w:szCs w:val="28"/>
        </w:rPr>
        <w:t xml:space="preserve"> BCA</w:t>
      </w:r>
      <w:r w:rsidR="00465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465D2D"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proofErr w:type="gramEnd"/>
      <w:r w:rsidR="00465D2D">
        <w:rPr>
          <w:rFonts w:ascii="Times New Roman" w:hAnsi="Times New Roman" w:cs="Times New Roman"/>
          <w:b/>
          <w:bCs/>
          <w:sz w:val="28"/>
          <w:szCs w:val="28"/>
        </w:rPr>
        <w:t xml:space="preserve"> year (</w:t>
      </w:r>
      <w:proofErr w:type="spellStart"/>
      <w:r w:rsidR="00465D2D"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  <w:r w:rsidR="00465D2D">
        <w:rPr>
          <w:rFonts w:ascii="Times New Roman" w:hAnsi="Times New Roman" w:cs="Times New Roman"/>
          <w:b/>
          <w:bCs/>
          <w:sz w:val="28"/>
          <w:szCs w:val="28"/>
        </w:rPr>
        <w:t xml:space="preserve"> II)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subject:</w:t>
      </w:r>
      <w:r w:rsidR="00F915D6">
        <w:rPr>
          <w:rFonts w:ascii="Times New Roman" w:hAnsi="Times New Roman" w:cs="Times New Roman"/>
          <w:b/>
          <w:bCs/>
          <w:sz w:val="28"/>
          <w:szCs w:val="28"/>
        </w:rPr>
        <w:t>Discrete</w:t>
      </w:r>
      <w:proofErr w:type="spellEnd"/>
      <w:r w:rsidR="00F915D6">
        <w:rPr>
          <w:rFonts w:ascii="Times New Roman" w:hAnsi="Times New Roman" w:cs="Times New Roman"/>
          <w:b/>
          <w:bCs/>
          <w:sz w:val="28"/>
          <w:szCs w:val="28"/>
        </w:rPr>
        <w:t xml:space="preserve"> Mathematics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EC15C4" w:rsidP="00EC15C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Frequency Distribution: </w:t>
            </w:r>
            <w:r w:rsidR="00BE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statistics sample, variable 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primary and secondary and Raw Data, array, frequency, frequency distribution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D29A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Formation of ungrouped frequency and grouped frequency distribution, class intervals, size of interval, midpoint, Indiv</w:t>
            </w:r>
            <w:r w:rsidR="00BE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series, exclusive and inclusive series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D5D0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Conversion of inclusive series into exclusive series conversion of simple frequency series into cumulative frequency series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211F4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the frequency distribution and conversion of series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73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frequency distribution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7374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7374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Block board test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ED53E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 of Central Tendency</w:t>
            </w:r>
          </w:p>
          <w:p w:rsidR="00ED53EA" w:rsidRPr="00114BF4" w:rsidRDefault="00ED53E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ED53EA" w:rsidRDefault="00BC0ED0" w:rsidP="00ED5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42CF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Arithmetic Mean (A.M.)</w:t>
            </w:r>
          </w:p>
          <w:p w:rsidR="00BC0ED0" w:rsidRPr="00114BF4" w:rsidRDefault="00442CF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its illustration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D4763B" w:rsidRDefault="00D4763B" w:rsidP="00442CF1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4763B" w:rsidP="00442CF1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Geometric Mean (G.M) and its illustration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4763B" w:rsidP="00D4763B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Harmonic mean (H.M) and examples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47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 of Control Tendency 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4763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 and Illustration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4763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and examples based on mode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4763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4763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91D3C" w:rsidP="00691D3C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Measure of dispersion,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introducatoin</w:t>
            </w:r>
            <w:proofErr w:type="spellEnd"/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691D3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C0ED0" w:rsidRPr="00114BF4" w:rsidRDefault="00691D3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Range and its illustration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F2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 of Dispersion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17025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Standard Deviation: Method to calculate the standard deviation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24062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illustations</w:t>
            </w:r>
            <w:proofErr w:type="spellEnd"/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24062E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S.D of combined group and illustrations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F7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S.D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Default="000C3CA8" w:rsidP="004F7C16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C16" w:rsidRPr="00114BF4" w:rsidRDefault="004F7C16" w:rsidP="004F7C16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4F7C1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C47BE1" w:rsidRDefault="00C47BE1" w:rsidP="00C47BE1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 and R</w:t>
            </w:r>
            <w:r w:rsidRPr="00C47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egression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introduction and types of correlation and its degree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C47BE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Covariance and its illustrations and Karl Pearson’s Coefficients</w:t>
            </w: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C47BE1" w:rsidP="00C47BE1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Illustration of Karl Pearson’s Coefficients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AE0B0B" w:rsidRPr="00114BF4" w:rsidRDefault="000C0E87" w:rsidP="00AE0B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E0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Covariance  and Karl Pearson’s Coefficients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CD68B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Calculation of coefficients of regression r,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bxy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byx</w:t>
            </w:r>
            <w:proofErr w:type="spellEnd"/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AC40F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 based on coefficient regression and equations of regression lines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BE144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F15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Algorithms and complexity of algorithms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B0554" w:rsidP="003B0554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Algorithms, merits and demerits </w:t>
            </w:r>
            <w:r w:rsidR="0073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illustration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D0329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Exponentiation, how to compute fast Exponentiation,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7B05C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Searching, linear and binary search algorithm and illustrations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7D0CC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Complexity of algorithms, worst case, complexity Big-o notation, advantage of logarithmic over linear algorithms  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7D0CC5" w:rsidP="007D0CC5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9113F" w:rsidRPr="00114BF4" w:rsidRDefault="00CB1788" w:rsidP="00CB1788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Big-O notation theorem based on combination of growth of functions</w:t>
            </w: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B4699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Illustration and problem discussion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2B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Correlation and Regression theory 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0C0B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Graph theory, introduction, graphs, types of graphs and degree </w:t>
            </w:r>
            <w:r w:rsidR="00A6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vertex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727A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vertices, sum important theorem on graph theory</w:t>
            </w:r>
            <w:r w:rsidR="003E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theorem no. 1,2,3,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B104A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 4and 5 and examples based on result of theorems 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B104A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special types of</w:t>
            </w:r>
            <w:r w:rsidR="00F72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graphs: complementary graph, complete graph, regular graph, weighted graph, bipartite graph and illustration based on that graphs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72101" w:rsidP="00F72101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Complete bipartite graph, planner graph,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subgraph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isomorphic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homeomorphic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graphs and their illustration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D641F1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and problems discussion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C28" w:rsidRPr="00BF3533" w:rsidRDefault="005E3C28" w:rsidP="005E3C2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representation of graphs (adjacent and incident matrices ) path circuit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eulerian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path circuit</w:t>
            </w:r>
          </w:p>
          <w:p w:rsidR="00BF3533" w:rsidRPr="005E3C28" w:rsidRDefault="00BF3533" w:rsidP="005E3C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1605C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Hamiltonian path circuit and illustrations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60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6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Graph theory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968E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1968E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968E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Discussion of assignment</w:t>
            </w: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4E4BA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Trees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theorem on trees theorem </w:t>
            </w:r>
            <w:r w:rsidR="00BA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trees theorem 1,2,3,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BA1D75" w:rsidP="00BA1D75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4,5,6 rooted tree, binary tree, full binary tree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856762" w:rsidP="0085676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 binary tree, ordered rooted tree and illustrations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5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Trees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85676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Subtree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tree traversal, spanning tree with illustrations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1232" w:rsidRPr="00114BF4" w:rsidRDefault="000B1232" w:rsidP="000B1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</w:t>
            </w:r>
            <w:r w:rsidR="0085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weight and </w:t>
            </w:r>
            <w:r w:rsidR="00AD3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Distance spanning trees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Krukal’s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algorithm and Prim’s algorithm) with illustrations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0B1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0B1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0B1232" w:rsidP="000B1232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Conversion of binary to decimal and decimal to binary</w:t>
            </w:r>
          </w:p>
          <w:p w:rsidR="000B1232" w:rsidRPr="00114BF4" w:rsidRDefault="000B1232" w:rsidP="000B1232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Introduction and examples</w:t>
            </w: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0B1232" w:rsidP="000B123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12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12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Conv. Of binary to decimal and decimal to binary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12C6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12C6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Sorting , introduction , Bubble sort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510C2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Insertion and its illustration</w:t>
            </w:r>
            <w:r w:rsidR="006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6F7D7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Merge sort and its examples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6F7D7A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Problem discussion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70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Sorting 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255F4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Recursion and recurrence relations, sequences , explicit formula for a sequence recursion recursively defined function, Fibonacci sequence with examples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B627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Recursion relation, solution of recursion relation using backtracking and illustrations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627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Linear recurrence relation with constant</w:t>
            </w:r>
            <w:r w:rsidR="0048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coefficients and linear homogenous recurrence </w:t>
            </w:r>
            <w:r w:rsidR="00983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</w:t>
            </w:r>
            <w:r w:rsidR="0048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constant, coefficients</w:t>
            </w:r>
            <w:r w:rsidR="00B8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its solution 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7D5C74" w:rsidP="007D5C7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Theorem based on </w:t>
            </w:r>
            <w:r w:rsidR="00C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of (LHRRWCC) and examples</w:t>
            </w:r>
          </w:p>
          <w:p w:rsidR="00BF3533" w:rsidRDefault="00BF3533" w:rsidP="00B6273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0B6BDA" w:rsidP="000B6BD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illustrations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0B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recursion and recursion relations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0B6BD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Divide –and-conquer algorithm (DCA)and formulation of divide-and –conquer recurrence relation (DCRR) and its examples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0B6BD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Multiplication or two n-bit integral and its examples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0B6BD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0B6BD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theory: principle of Mathematical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illustrations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0B6BDA" w:rsidP="000B6BD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Examples based on principle of mathematical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inducation</w:t>
            </w:r>
            <w:proofErr w:type="spellEnd"/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125AFA" w:rsidP="00125AF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Divisibility, theorems on divisibility: theorem 1,2,3,4,5,6,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A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Number theory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DA3E1B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 </w:t>
            </w:r>
          </w:p>
          <w:p w:rsidR="00211512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1B" w:rsidRPr="00114BF4" w:rsidRDefault="00DA3E1B" w:rsidP="00DA3E1B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Division algorithm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G.C.D and L.C.M theorem on G.C.D and L.C.M theorem, 2.</w:t>
            </w: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1B" w:rsidRPr="00114BF4" w:rsidRDefault="00DA3E1B" w:rsidP="00DA3E1B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theorem 3,4,5</w:t>
            </w:r>
          </w:p>
          <w:p w:rsidR="00BF3533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DA3E1B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conqruences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equivalence relations</w:t>
            </w:r>
          </w:p>
          <w:p w:rsidR="00211512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A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A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Congruences</w:t>
            </w:r>
            <w:proofErr w:type="spellEnd"/>
            <w:r w:rsidR="00DA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Equivalence relations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DA3E1B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based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congruences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theorem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congruenc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,1,2</w:t>
            </w: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DA3E1B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3,4,5,6,7,8</w:t>
            </w:r>
          </w:p>
          <w:p w:rsidR="00211512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DA3E1B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Cryptology, </w:t>
            </w:r>
            <w:r w:rsidR="002F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Caesar’s Cipher Encryption and Decryption method public key encryption schemes and problem discussion</w:t>
            </w:r>
          </w:p>
          <w:p w:rsidR="00BF3533" w:rsidRPr="00114BF4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F701A" w:rsidP="002F701A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Class test</w:t>
            </w:r>
          </w:p>
          <w:p w:rsidR="00BF3533" w:rsidRDefault="00BF3533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F701A" w:rsidP="002F701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Revision </w:t>
            </w:r>
          </w:p>
          <w:p w:rsidR="00211512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F701A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F701A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F701A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F701A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F701A" w:rsidP="002F701A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211512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F701A" w:rsidP="002F701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18</w:t>
            </w:r>
          </w:p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612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F701A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612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5A9"/>
    <w:rsid w:val="00005083"/>
    <w:rsid w:val="0002736D"/>
    <w:rsid w:val="00087A1B"/>
    <w:rsid w:val="000B1232"/>
    <w:rsid w:val="000B6BDA"/>
    <w:rsid w:val="000C0BFB"/>
    <w:rsid w:val="000C0E87"/>
    <w:rsid w:val="000C3CA8"/>
    <w:rsid w:val="000F150A"/>
    <w:rsid w:val="00114BF4"/>
    <w:rsid w:val="00125AFA"/>
    <w:rsid w:val="00157675"/>
    <w:rsid w:val="001605C9"/>
    <w:rsid w:val="00170254"/>
    <w:rsid w:val="001968E2"/>
    <w:rsid w:val="001E55A9"/>
    <w:rsid w:val="001F2B64"/>
    <w:rsid w:val="00211512"/>
    <w:rsid w:val="0024062E"/>
    <w:rsid w:val="00255F4A"/>
    <w:rsid w:val="00281FFF"/>
    <w:rsid w:val="0028662A"/>
    <w:rsid w:val="002B4699"/>
    <w:rsid w:val="002D12EB"/>
    <w:rsid w:val="002D3D5D"/>
    <w:rsid w:val="002F701A"/>
    <w:rsid w:val="00373748"/>
    <w:rsid w:val="003852AE"/>
    <w:rsid w:val="003B0554"/>
    <w:rsid w:val="003C3770"/>
    <w:rsid w:val="003E2A63"/>
    <w:rsid w:val="003F221B"/>
    <w:rsid w:val="00416D59"/>
    <w:rsid w:val="00442CF1"/>
    <w:rsid w:val="00465D2D"/>
    <w:rsid w:val="0048453B"/>
    <w:rsid w:val="004E4BA9"/>
    <w:rsid w:val="004E5022"/>
    <w:rsid w:val="004F7C16"/>
    <w:rsid w:val="00510C26"/>
    <w:rsid w:val="005326C7"/>
    <w:rsid w:val="005D2C5D"/>
    <w:rsid w:val="005D4860"/>
    <w:rsid w:val="005E3C28"/>
    <w:rsid w:val="0062300A"/>
    <w:rsid w:val="00636A68"/>
    <w:rsid w:val="00691D3C"/>
    <w:rsid w:val="006D5D09"/>
    <w:rsid w:val="006F7BDA"/>
    <w:rsid w:val="006F7D7A"/>
    <w:rsid w:val="00727A34"/>
    <w:rsid w:val="0073252D"/>
    <w:rsid w:val="00783935"/>
    <w:rsid w:val="007B05C7"/>
    <w:rsid w:val="007D0CC5"/>
    <w:rsid w:val="007D29AB"/>
    <w:rsid w:val="007D5C74"/>
    <w:rsid w:val="00840E34"/>
    <w:rsid w:val="00856762"/>
    <w:rsid w:val="008604CD"/>
    <w:rsid w:val="00861265"/>
    <w:rsid w:val="008B6F31"/>
    <w:rsid w:val="008D0096"/>
    <w:rsid w:val="0092631E"/>
    <w:rsid w:val="00952386"/>
    <w:rsid w:val="00983378"/>
    <w:rsid w:val="00A12C6D"/>
    <w:rsid w:val="00A211F4"/>
    <w:rsid w:val="00A47AD4"/>
    <w:rsid w:val="00A63F2A"/>
    <w:rsid w:val="00A67E41"/>
    <w:rsid w:val="00A70047"/>
    <w:rsid w:val="00AC40F1"/>
    <w:rsid w:val="00AD3466"/>
    <w:rsid w:val="00AE0B0B"/>
    <w:rsid w:val="00B104A7"/>
    <w:rsid w:val="00B43471"/>
    <w:rsid w:val="00B44893"/>
    <w:rsid w:val="00B6273A"/>
    <w:rsid w:val="00B81831"/>
    <w:rsid w:val="00BA1D75"/>
    <w:rsid w:val="00BC0ED0"/>
    <w:rsid w:val="00BE0924"/>
    <w:rsid w:val="00BE1444"/>
    <w:rsid w:val="00BF3533"/>
    <w:rsid w:val="00C04BA8"/>
    <w:rsid w:val="00C47BE1"/>
    <w:rsid w:val="00C5537F"/>
    <w:rsid w:val="00CB1788"/>
    <w:rsid w:val="00CB39AA"/>
    <w:rsid w:val="00CD68B0"/>
    <w:rsid w:val="00D03293"/>
    <w:rsid w:val="00D4763B"/>
    <w:rsid w:val="00D641F1"/>
    <w:rsid w:val="00D964C1"/>
    <w:rsid w:val="00DA3E1B"/>
    <w:rsid w:val="00DB6807"/>
    <w:rsid w:val="00E14B19"/>
    <w:rsid w:val="00E63796"/>
    <w:rsid w:val="00E7093D"/>
    <w:rsid w:val="00EC15C4"/>
    <w:rsid w:val="00ED53EA"/>
    <w:rsid w:val="00EF6E4B"/>
    <w:rsid w:val="00F11901"/>
    <w:rsid w:val="00F310F7"/>
    <w:rsid w:val="00F72101"/>
    <w:rsid w:val="00F9113F"/>
    <w:rsid w:val="00F915D6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2017-12-16T04:29:00Z</dcterms:created>
  <dcterms:modified xsi:type="dcterms:W3CDTF">2017-12-16T04:29:00Z</dcterms:modified>
</cp:coreProperties>
</file>